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rPr>
          <w:rFonts w:ascii="仿宋" w:hAnsi="仿宋" w:eastAsia="仿宋"/>
          <w:b w:val="0"/>
          <w:bCs w:val="0"/>
          <w:color w:val="000000" w:themeColor="text1"/>
          <w:kern w:val="2"/>
          <w:sz w:val="28"/>
          <w:szCs w:val="28"/>
          <w14:textFill>
            <w14:solidFill>
              <w14:schemeClr w14:val="tx1"/>
            </w14:solidFill>
          </w14:textFill>
        </w:rPr>
      </w:pPr>
      <w:r>
        <w:rPr>
          <w:rFonts w:hint="eastAsia" w:ascii="黑体" w:hAnsi="黑体" w:eastAsia="黑体"/>
          <w:b w:val="0"/>
          <w:color w:val="000000" w:themeColor="text1"/>
          <w:sz w:val="28"/>
          <w:szCs w:val="28"/>
          <w14:textFill>
            <w14:solidFill>
              <w14:schemeClr w14:val="tx1"/>
            </w14:solidFill>
          </w14:textFill>
        </w:rPr>
        <w:t>申请编号:</w:t>
      </w:r>
      <w:r>
        <w:rPr>
          <w:rFonts w:hint="eastAsia" w:ascii="黑体" w:hAnsi="黑体" w:eastAsia="黑体"/>
          <w:b w:val="0"/>
          <w:color w:val="000000" w:themeColor="text1"/>
          <w:sz w:val="28"/>
          <w:szCs w:val="28"/>
          <w:u w:val="single"/>
          <w14:textFill>
            <w14:solidFill>
              <w14:schemeClr w14:val="tx1"/>
            </w14:solidFill>
          </w14:textFill>
        </w:rPr>
        <w:t xml:space="preserve">   </w:t>
      </w:r>
      <w:r>
        <w:rPr>
          <w:rFonts w:hint="eastAsia" w:ascii="仿宋" w:hAnsi="仿宋" w:eastAsia="仿宋"/>
          <w:b w:val="0"/>
          <w:bCs w:val="0"/>
          <w:color w:val="000000" w:themeColor="text1"/>
          <w:kern w:val="2"/>
          <w:sz w:val="28"/>
          <w:szCs w:val="28"/>
          <w:u w:val="single"/>
          <w14:textFill>
            <w14:solidFill>
              <w14:schemeClr w14:val="tx1"/>
            </w14:solidFill>
          </w14:textFill>
        </w:rPr>
        <w:t xml:space="preserve">         </w:t>
      </w:r>
    </w:p>
    <w:p>
      <w:pPr>
        <w:rPr>
          <w:rFonts w:ascii="仿宋" w:hAnsi="仿宋" w:eastAsia="仿宋"/>
          <w:color w:val="000000" w:themeColor="text1"/>
          <w:sz w:val="28"/>
          <w:szCs w:val="28"/>
          <w14:textFill>
            <w14:solidFill>
              <w14:schemeClr w14:val="tx1"/>
            </w14:solidFill>
          </w14:textFill>
        </w:rPr>
      </w:pPr>
    </w:p>
    <w:p>
      <w:pPr>
        <w:pStyle w:val="2"/>
        <w:jc w:val="center"/>
        <w:rPr>
          <w:rFonts w:ascii="黑体" w:hAnsi="黑体" w:eastAsia="黑体"/>
          <w:b w:val="0"/>
          <w:bCs w:val="0"/>
          <w:color w:val="000000" w:themeColor="text1"/>
          <w:kern w:val="2"/>
          <w:sz w:val="52"/>
          <w:szCs w:val="52"/>
          <w14:textFill>
            <w14:solidFill>
              <w14:schemeClr w14:val="tx1"/>
            </w14:solidFill>
          </w14:textFill>
        </w:rPr>
      </w:pPr>
      <w:r>
        <w:rPr>
          <w:rFonts w:hint="eastAsia" w:ascii="黑体" w:hAnsi="黑体" w:eastAsia="黑体"/>
          <w:b w:val="0"/>
          <w:bCs w:val="0"/>
          <w:color w:val="000000" w:themeColor="text1"/>
          <w:kern w:val="2"/>
          <w:sz w:val="52"/>
          <w:szCs w:val="52"/>
          <w:lang w:eastAsia="zh-CN"/>
          <w14:textFill>
            <w14:solidFill>
              <w14:schemeClr w14:val="tx1"/>
            </w14:solidFill>
          </w14:textFill>
        </w:rPr>
        <w:t>东大科技园在校大学生创新创业专项基金暨微创空间项目</w:t>
      </w:r>
      <w:r>
        <w:rPr>
          <w:rFonts w:hint="eastAsia" w:ascii="黑体" w:hAnsi="黑体" w:eastAsia="黑体"/>
          <w:b w:val="0"/>
          <w:bCs w:val="0"/>
          <w:color w:val="000000" w:themeColor="text1"/>
          <w:kern w:val="2"/>
          <w:sz w:val="52"/>
          <w:szCs w:val="52"/>
          <w14:textFill>
            <w14:solidFill>
              <w14:schemeClr w14:val="tx1"/>
            </w14:solidFill>
          </w14:textFill>
        </w:rPr>
        <w:t>申报书</w:t>
      </w:r>
    </w:p>
    <w:p>
      <w:pPr>
        <w:rPr>
          <w:rFonts w:ascii="黑体" w:hAnsi="黑体" w:eastAsia="黑体"/>
          <w:color w:val="000000" w:themeColor="text1"/>
          <w:sz w:val="28"/>
          <w:szCs w:val="28"/>
          <w14:textFill>
            <w14:solidFill>
              <w14:schemeClr w14:val="tx1"/>
            </w14:solidFill>
          </w14:textFill>
        </w:rPr>
      </w:pPr>
    </w:p>
    <w:p>
      <w:pPr>
        <w:rPr>
          <w:rFonts w:ascii="黑体" w:hAnsi="黑体" w:eastAsia="黑体"/>
          <w:color w:val="000000" w:themeColor="text1"/>
          <w:sz w:val="28"/>
          <w:szCs w:val="28"/>
          <w14:textFill>
            <w14:solidFill>
              <w14:schemeClr w14:val="tx1"/>
            </w14:solidFill>
          </w14:textFill>
        </w:rPr>
      </w:pPr>
    </w:p>
    <w:p>
      <w:pPr>
        <w:spacing w:after="156" w:afterLines="50" w:line="480" w:lineRule="auto"/>
        <w:ind w:firstLine="1400" w:firstLineChars="500"/>
        <w:rPr>
          <w:rFonts w:ascii="黑体" w:hAnsi="黑体" w:eastAsia="黑体"/>
          <w:sz w:val="28"/>
        </w:rPr>
      </w:pPr>
      <w:r>
        <w:rPr>
          <w:rFonts w:hint="eastAsia" w:ascii="黑体" w:hAnsi="黑体" w:eastAsia="黑体"/>
          <w:sz w:val="28"/>
        </w:rPr>
        <w:t>项目名称：</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u w:val="single"/>
        </w:rPr>
      </w:pPr>
      <w:r>
        <w:rPr>
          <w:rFonts w:hint="eastAsia" w:ascii="黑体" w:hAnsi="黑体" w:eastAsia="黑体"/>
          <w:sz w:val="28"/>
        </w:rPr>
        <w:t>负 责 人：</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 xml:space="preserve">学 </w:t>
      </w:r>
      <w:r>
        <w:rPr>
          <w:rFonts w:ascii="黑体" w:hAnsi="黑体" w:eastAsia="黑体"/>
          <w:sz w:val="28"/>
        </w:rPr>
        <w:t xml:space="preserve">   </w:t>
      </w:r>
      <w:r>
        <w:rPr>
          <w:rFonts w:hint="eastAsia" w:ascii="黑体" w:hAnsi="黑体" w:eastAsia="黑体"/>
          <w:sz w:val="28"/>
        </w:rPr>
        <w:t>院：</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联系电话：</w:t>
      </w:r>
      <w:r>
        <w:rPr>
          <w:rFonts w:hint="eastAsia" w:ascii="黑体" w:hAnsi="黑体" w:eastAsia="黑体"/>
          <w:sz w:val="28"/>
          <w:u w:val="single"/>
        </w:rPr>
        <w:t xml:space="preserve"> </w:t>
      </w:r>
      <w:r>
        <w:rPr>
          <w:rFonts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电子邮箱：</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u w:val="single"/>
        </w:rPr>
      </w:pPr>
      <w:r>
        <w:rPr>
          <w:rFonts w:hint="eastAsia" w:ascii="黑体" w:hAnsi="黑体" w:eastAsia="黑体"/>
          <w:sz w:val="28"/>
        </w:rPr>
        <w:t>指导老师：</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申请日期：</w:t>
      </w:r>
      <w:r>
        <w:rPr>
          <w:rFonts w:hint="eastAsia" w:ascii="黑体" w:hAnsi="黑体" w:eastAsia="黑体"/>
          <w:sz w:val="28"/>
          <w:u w:val="single"/>
        </w:rPr>
        <w:t xml:space="preserve"> </w:t>
      </w:r>
      <w:r>
        <w:rPr>
          <w:rFonts w:ascii="黑体" w:hAnsi="黑体" w:eastAsia="黑体"/>
          <w:sz w:val="28"/>
          <w:u w:val="single"/>
        </w:rPr>
        <w:t xml:space="preserve">                                      </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东南大学国家大学科技园</w:t>
      </w:r>
    </w:p>
    <w:p>
      <w:pPr>
        <w:jc w:val="center"/>
        <w:rPr>
          <w:rFonts w:ascii="黑体" w:hAnsi="黑体" w:eastAsia="黑体"/>
          <w:color w:val="000000" w:themeColor="text1"/>
          <w:sz w:val="28"/>
          <w:szCs w:val="28"/>
          <w14:textFill>
            <w14:solidFill>
              <w14:schemeClr w14:val="tx1"/>
            </w14:solidFill>
          </w14:textFill>
        </w:rPr>
        <w:sectPr>
          <w:footerReference r:id="rId3" w:type="default"/>
          <w:pgSz w:w="11906" w:h="16838"/>
          <w:pgMar w:top="1440" w:right="1134" w:bottom="1440" w:left="1134" w:header="851" w:footer="992" w:gutter="0"/>
          <w:pgNumType w:fmt="upperRoman" w:start="1"/>
          <w:cols w:space="720" w:num="1"/>
          <w:docGrid w:type="lines" w:linePitch="312" w:charSpace="0"/>
        </w:sectPr>
      </w:pPr>
      <w:r>
        <w:rPr>
          <w:rFonts w:hint="eastAsia" w:ascii="黑体" w:hAnsi="黑体" w:eastAsia="黑体"/>
          <w:color w:val="000000" w:themeColor="text1"/>
          <w:sz w:val="28"/>
          <w:szCs w:val="28"/>
          <w14:textFill>
            <w14:solidFill>
              <w14:schemeClr w14:val="tx1"/>
            </w14:solidFill>
          </w14:textFill>
        </w:rPr>
        <w:t>二O二</w:t>
      </w:r>
      <w:r>
        <w:rPr>
          <w:rFonts w:hint="eastAsia" w:ascii="黑体" w:hAnsi="黑体" w:eastAsia="黑体"/>
          <w:color w:val="000000" w:themeColor="text1"/>
          <w:sz w:val="28"/>
          <w:szCs w:val="28"/>
          <w:lang w:val="en-US" w:eastAsia="zh-CN"/>
          <w14:textFill>
            <w14:solidFill>
              <w14:schemeClr w14:val="tx1"/>
            </w14:solidFill>
          </w14:textFill>
        </w:rPr>
        <w:t>二</w:t>
      </w:r>
      <w:r>
        <w:rPr>
          <w:rFonts w:hint="eastAsia" w:ascii="黑体" w:hAnsi="黑体" w:eastAsia="黑体"/>
          <w:color w:val="000000" w:themeColor="text1"/>
          <w:sz w:val="28"/>
          <w:szCs w:val="28"/>
          <w14:textFill>
            <w14:solidFill>
              <w14:schemeClr w14:val="tx1"/>
            </w14:solidFill>
          </w14:textFill>
        </w:rPr>
        <w:t>年制</w:t>
      </w:r>
    </w:p>
    <w:p>
      <w:pPr>
        <w:spacing w:line="500" w:lineRule="exact"/>
        <w:jc w:val="center"/>
        <w:rPr>
          <w:rFonts w:ascii="方正小标宋_GBK" w:hAnsi="仿宋" w:eastAsia="方正小标宋_GBK"/>
          <w:color w:val="000000" w:themeColor="text1"/>
          <w:spacing w:val="32"/>
          <w:sz w:val="32"/>
          <w:szCs w:val="28"/>
          <w14:textFill>
            <w14:solidFill>
              <w14:schemeClr w14:val="tx1"/>
            </w14:solidFill>
          </w14:textFill>
        </w:rPr>
      </w:pPr>
      <w:r>
        <w:rPr>
          <w:rFonts w:hint="eastAsia" w:ascii="方正小标宋_GBK" w:hAnsi="仿宋" w:eastAsia="方正小标宋_GBK"/>
          <w:color w:val="000000" w:themeColor="text1"/>
          <w:spacing w:val="32"/>
          <w:sz w:val="32"/>
          <w:szCs w:val="28"/>
          <w14:textFill>
            <w14:solidFill>
              <w14:schemeClr w14:val="tx1"/>
            </w14:solidFill>
          </w14:textFill>
        </w:rPr>
        <w:t>填写说明</w:t>
      </w:r>
    </w:p>
    <w:p>
      <w:pPr>
        <w:spacing w:line="500" w:lineRule="exact"/>
        <w:jc w:val="center"/>
        <w:rPr>
          <w:rFonts w:ascii="仿宋" w:hAnsi="仿宋" w:eastAsia="仿宋"/>
          <w:color w:val="000000" w:themeColor="text1"/>
          <w:sz w:val="28"/>
          <w:szCs w:val="28"/>
          <w14:textFill>
            <w14:solidFill>
              <w14:schemeClr w14:val="tx1"/>
            </w14:solidFill>
          </w14:textFill>
        </w:rPr>
      </w:pP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填写本申请书前，应仔细阅读《申报东大科技园在校大学生创新创业专项基金暨微创空间项目的通知》、《东大科技园在校大学生创新创业专项基金暨微创空间项目》等有关文件，务必实事求是地填写，空缺项要填“无”。</w:t>
      </w: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二、格式要求：表格中的字体为小四号仿宋体，单倍行距；需签字部分由相关人员以黑色钢笔或水笔签名。本报告采用A4纸，每栏的大小，可随内容调整，项目申报书双面打印于左侧装订成册。</w:t>
      </w: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三、审核要求：项目需经校内指导老师、院系主</w:t>
      </w:r>
      <w:bookmarkStart w:id="0" w:name="_GoBack"/>
      <w:bookmarkEnd w:id="0"/>
      <w:r>
        <w:rPr>
          <w:rFonts w:hint="eastAsia" w:ascii="仿宋_GB2312" w:hAnsi="仿宋" w:eastAsia="仿宋_GB2312"/>
          <w:color w:val="000000" w:themeColor="text1"/>
          <w:sz w:val="28"/>
          <w:szCs w:val="28"/>
          <w14:textFill>
            <w14:solidFill>
              <w14:schemeClr w14:val="tx1"/>
            </w14:solidFill>
          </w14:textFill>
        </w:rPr>
        <w:t>管、微型科创空间管理办公室（以下简称办公室）审查推荐。</w:t>
      </w: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四、请申报人认真填写项目申报书，申报书经由相关部门审查、签署意见并加盖公章后，按要求报送至微创空间管理办公室。</w:t>
      </w:r>
    </w:p>
    <w:p>
      <w:pPr>
        <w:spacing w:line="600" w:lineRule="exact"/>
        <w:ind w:left="107" w:leftChars="51" w:right="113" w:firstLine="560" w:firstLineChars="200"/>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五、本表填写内容不涉及国家秘密并可公开。</w:t>
      </w:r>
    </w:p>
    <w:p>
      <w:pPr>
        <w:spacing w:line="600" w:lineRule="exact"/>
        <w:ind w:left="107" w:leftChars="51" w:right="113" w:firstLine="560" w:firstLineChars="200"/>
        <w:rPr>
          <w:rFonts w:ascii="仿宋" w:hAnsi="仿宋" w:eastAsia="仿宋"/>
          <w:color w:val="000000" w:themeColor="text1"/>
          <w:sz w:val="28"/>
          <w:szCs w:val="28"/>
          <w14:textFill>
            <w14:solidFill>
              <w14:schemeClr w14:val="tx1"/>
            </w14:solidFill>
          </w14:textFill>
        </w:rPr>
      </w:pPr>
    </w:p>
    <w:p>
      <w:pPr>
        <w:spacing w:before="120" w:line="500" w:lineRule="exact"/>
        <w:ind w:firstLine="420" w:firstLineChars="200"/>
        <w:rPr>
          <w:rFonts w:ascii="仿宋_GB2312" w:hAnsi="华文中宋" w:eastAsia="仿宋_GB2312"/>
        </w:rPr>
      </w:pPr>
    </w:p>
    <w:p>
      <w:pPr>
        <w:spacing w:line="600" w:lineRule="exact"/>
        <w:ind w:left="107" w:leftChars="51" w:right="113" w:firstLine="420" w:firstLineChars="150"/>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sectPr>
          <w:footerReference r:id="rId4" w:type="default"/>
          <w:pgSz w:w="11906" w:h="16838"/>
          <w:pgMar w:top="1440" w:right="1134" w:bottom="1440" w:left="1134" w:header="851" w:footer="992" w:gutter="0"/>
          <w:pgNumType w:fmt="upperRoman" w:start="1"/>
          <w:cols w:space="720" w:num="1"/>
          <w:docGrid w:type="lines" w:linePitch="312" w:charSpace="0"/>
        </w:sectPr>
      </w:pPr>
    </w:p>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一、申请人信息</w:t>
      </w:r>
    </w:p>
    <w:tbl>
      <w:tblPr>
        <w:tblStyle w:val="4"/>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259"/>
        <w:gridCol w:w="308"/>
        <w:gridCol w:w="826"/>
        <w:gridCol w:w="875"/>
        <w:gridCol w:w="862"/>
        <w:gridCol w:w="130"/>
        <w:gridCol w:w="709"/>
        <w:gridCol w:w="210"/>
        <w:gridCol w:w="1207"/>
        <w:gridCol w:w="425"/>
        <w:gridCol w:w="99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249" w:type="dxa"/>
            <w:gridSpan w:val="2"/>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项目名称</w:t>
            </w:r>
          </w:p>
        </w:tc>
        <w:tc>
          <w:tcPr>
            <w:tcW w:w="8137" w:type="dxa"/>
            <w:gridSpan w:val="11"/>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restart"/>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负责人信息</w:t>
            </w: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姓名</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性别</w:t>
            </w:r>
          </w:p>
        </w:tc>
        <w:tc>
          <w:tcPr>
            <w:tcW w:w="163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3"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出生年月</w:t>
            </w:r>
          </w:p>
        </w:tc>
        <w:tc>
          <w:tcPr>
            <w:tcW w:w="1592"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年级</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学号</w:t>
            </w:r>
          </w:p>
        </w:tc>
        <w:tc>
          <w:tcPr>
            <w:tcW w:w="163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3"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政治面貌</w:t>
            </w:r>
          </w:p>
        </w:tc>
        <w:tc>
          <w:tcPr>
            <w:tcW w:w="1592"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专业/方向</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学习阶段</w:t>
            </w:r>
          </w:p>
        </w:tc>
        <w:tc>
          <w:tcPr>
            <w:tcW w:w="421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 xml:space="preserve">□本科 </w:t>
            </w:r>
            <w:r>
              <w:rPr>
                <w:rFonts w:ascii="仿宋" w:hAnsi="仿宋" w:eastAsia="仿宋"/>
                <w:b/>
                <w:sz w:val="24"/>
              </w:rPr>
              <w:t xml:space="preserve">   </w:t>
            </w:r>
            <w:r>
              <w:rPr>
                <w:rFonts w:hint="eastAsia" w:ascii="仿宋" w:hAnsi="仿宋" w:eastAsia="仿宋"/>
                <w:b/>
                <w:sz w:val="24"/>
              </w:rPr>
              <w:t xml:space="preserve">□硕士 </w:t>
            </w:r>
            <w:r>
              <w:rPr>
                <w:rFonts w:ascii="仿宋" w:hAnsi="仿宋" w:eastAsia="仿宋"/>
                <w:b/>
                <w:sz w:val="24"/>
              </w:rPr>
              <w:t xml:space="preserve">   </w:t>
            </w:r>
            <w:r>
              <w:rPr>
                <w:rFonts w:hint="eastAsia" w:ascii="仿宋" w:hAnsi="仿宋" w:eastAsia="仿宋"/>
                <w:b/>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联系电话</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电子邮箱</w:t>
            </w:r>
          </w:p>
        </w:tc>
        <w:tc>
          <w:tcPr>
            <w:tcW w:w="421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restart"/>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指导老师</w:t>
            </w: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姓名</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院系</w:t>
            </w:r>
          </w:p>
        </w:tc>
        <w:tc>
          <w:tcPr>
            <w:tcW w:w="163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3"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职务职称</w:t>
            </w:r>
          </w:p>
        </w:tc>
        <w:tc>
          <w:tcPr>
            <w:tcW w:w="1592"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联系电话</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电子邮箱</w:t>
            </w:r>
          </w:p>
        </w:tc>
        <w:tc>
          <w:tcPr>
            <w:tcW w:w="421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r>
              <w:rPr>
                <w:rFonts w:hint="eastAsia" w:ascii="仿宋" w:hAnsi="仿宋" w:eastAsia="仿宋"/>
                <w:b/>
                <w:sz w:val="24"/>
              </w:rPr>
              <w:t>研究方向</w:t>
            </w:r>
          </w:p>
        </w:tc>
        <w:tc>
          <w:tcPr>
            <w:tcW w:w="7003" w:type="dxa"/>
            <w:gridSpan w:val="9"/>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386" w:type="dxa"/>
            <w:gridSpan w:val="13"/>
            <w:tcBorders>
              <w:left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姓名</w:t>
            </w: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性别</w:t>
            </w: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院系/专业</w:t>
            </w: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学号</w:t>
            </w: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学习阶段</w:t>
            </w: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联系电话</w:t>
            </w: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二、创业项目信息</w:t>
      </w: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2268"/>
        <w:gridCol w:w="170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41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等线"/>
                <w:b/>
                <w:sz w:val="24"/>
              </w:rPr>
            </w:pPr>
            <w:r>
              <w:rPr>
                <w:rFonts w:ascii="仿宋" w:hAnsi="仿宋" w:eastAsia="仿宋" w:cs="等线"/>
                <w:b/>
                <w:sz w:val="24"/>
              </w:rPr>
              <w:t>所属领域</w:t>
            </w:r>
          </w:p>
        </w:tc>
        <w:tc>
          <w:tcPr>
            <w:tcW w:w="8080" w:type="dxa"/>
            <w:gridSpan w:val="4"/>
            <w:tcBorders>
              <w:top w:val="single" w:color="000000" w:sz="2" w:space="0"/>
              <w:left w:val="single" w:color="auto" w:sz="4" w:space="0"/>
              <w:bottom w:val="single" w:color="000000" w:sz="2" w:space="0"/>
              <w:right w:val="single" w:color="000000" w:sz="2" w:space="0"/>
            </w:tcBorders>
            <w:vAlign w:val="center"/>
          </w:tcPr>
          <w:p>
            <w:pPr>
              <w:jc w:val="left"/>
              <w:rPr>
                <w:rFonts w:ascii="仿宋" w:hAnsi="仿宋" w:eastAsia="仿宋"/>
                <w:sz w:val="24"/>
              </w:rPr>
            </w:pPr>
            <w:r>
              <w:rPr>
                <w:rFonts w:hint="eastAsia" w:ascii="仿宋" w:hAnsi="仿宋" w:eastAsia="仿宋"/>
                <w:sz w:val="24"/>
              </w:rPr>
              <w:t>□先进制造 □智能硬件 □工业自动化 □生物医药 □节能环保 □新材料</w:t>
            </w:r>
          </w:p>
          <w:p>
            <w:pPr>
              <w:jc w:val="left"/>
              <w:rPr>
                <w:rFonts w:ascii="仿宋" w:hAnsi="仿宋" w:eastAsia="仿宋"/>
                <w:sz w:val="24"/>
              </w:rPr>
            </w:pPr>
            <w:r>
              <w:rPr>
                <w:rFonts w:hint="eastAsia" w:ascii="仿宋" w:hAnsi="仿宋" w:eastAsia="仿宋"/>
                <w:sz w:val="24"/>
              </w:rPr>
              <w:t xml:space="preserve">□电子信息 □人工智能 □网络安全 </w:t>
            </w:r>
            <w:r>
              <w:rPr>
                <w:rFonts w:ascii="仿宋" w:hAnsi="仿宋" w:eastAsia="仿宋"/>
                <w:sz w:val="24"/>
              </w:rPr>
              <w:t xml:space="preserve">  </w:t>
            </w:r>
            <w:r>
              <w:rPr>
                <w:rFonts w:hint="eastAsia" w:ascii="仿宋" w:hAnsi="仿宋" w:eastAsia="仿宋"/>
                <w:sz w:val="24"/>
              </w:rPr>
              <w:t xml:space="preserve">□物联网 </w:t>
            </w:r>
            <w:r>
              <w:rPr>
                <w:rFonts w:ascii="仿宋" w:hAnsi="仿宋" w:eastAsia="仿宋"/>
                <w:sz w:val="24"/>
              </w:rPr>
              <w:t xml:space="preserve">  </w:t>
            </w:r>
            <w:r>
              <w:rPr>
                <w:rFonts w:hint="eastAsia" w:ascii="仿宋" w:hAnsi="仿宋" w:eastAsia="仿宋"/>
                <w:sz w:val="24"/>
              </w:rPr>
              <w:t xml:space="preserve">□大数据 </w:t>
            </w:r>
            <w:r>
              <w:rPr>
                <w:rFonts w:ascii="仿宋" w:hAnsi="仿宋" w:eastAsia="仿宋"/>
                <w:sz w:val="24"/>
              </w:rPr>
              <w:t xml:space="preserve">  </w:t>
            </w:r>
            <w:r>
              <w:rPr>
                <w:rFonts w:hint="eastAsia" w:ascii="仿宋" w:hAnsi="仿宋" w:eastAsia="仿宋"/>
                <w:sz w:val="24"/>
              </w:rPr>
              <w:t>□云计算</w:t>
            </w:r>
          </w:p>
          <w:p>
            <w:pPr>
              <w:jc w:val="left"/>
              <w:rPr>
                <w:rFonts w:ascii="仿宋" w:hAnsi="仿宋" w:eastAsia="仿宋"/>
                <w:sz w:val="24"/>
              </w:rPr>
            </w:pPr>
            <w:r>
              <w:rPr>
                <w:rFonts w:hint="eastAsia" w:ascii="仿宋" w:hAnsi="仿宋" w:eastAsia="仿宋"/>
                <w:sz w:val="24"/>
              </w:rPr>
              <w:t xml:space="preserve">□机器人 </w:t>
            </w:r>
            <w:r>
              <w:rPr>
                <w:rFonts w:ascii="仿宋" w:hAnsi="仿宋" w:eastAsia="仿宋"/>
                <w:sz w:val="24"/>
              </w:rPr>
              <w:t xml:space="preserve">  </w:t>
            </w:r>
            <w:r>
              <w:rPr>
                <w:rFonts w:hint="eastAsia" w:ascii="仿宋" w:hAnsi="仿宋" w:eastAsia="仿宋"/>
                <w:sz w:val="24"/>
              </w:rPr>
              <w:t xml:space="preserve">□新一代信息技术 </w:t>
            </w:r>
            <w:r>
              <w:rPr>
                <w:rFonts w:ascii="仿宋" w:hAnsi="仿宋" w:eastAsia="仿宋"/>
                <w:sz w:val="24"/>
              </w:rPr>
              <w:t xml:space="preserve">       </w:t>
            </w:r>
            <w:r>
              <w:rPr>
                <w:rFonts w:hint="eastAsia" w:ascii="仿宋" w:hAnsi="仿宋" w:eastAsia="仿宋"/>
                <w:sz w:val="24"/>
              </w:rPr>
              <w:t xml:space="preserve">□软件和信息服务 </w:t>
            </w:r>
            <w:r>
              <w:rPr>
                <w:rFonts w:ascii="仿宋" w:hAnsi="仿宋" w:eastAsia="仿宋"/>
                <w:sz w:val="24"/>
              </w:rPr>
              <w:t xml:space="preserve">     </w:t>
            </w:r>
            <w:r>
              <w:rPr>
                <w:rFonts w:hint="eastAsia" w:ascii="仿宋" w:hAnsi="仿宋" w:eastAsia="仿宋"/>
                <w:sz w:val="24"/>
              </w:rPr>
              <w:t>□文化创意 □社会服务 □其他</w:t>
            </w:r>
            <w:r>
              <w:rPr>
                <w:rFonts w:hint="eastAsia" w:ascii="仿宋" w:hAnsi="仿宋" w:eastAsia="仿宋"/>
                <w:sz w:val="24"/>
                <w:u w:val="single"/>
              </w:rPr>
              <w:t xml:space="preserve"> </w:t>
            </w:r>
            <w:r>
              <w:rPr>
                <w:rFonts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项目成熟度</w:t>
            </w:r>
          </w:p>
        </w:tc>
        <w:tc>
          <w:tcPr>
            <w:tcW w:w="8080" w:type="dxa"/>
            <w:gridSpan w:val="4"/>
            <w:tcBorders>
              <w:top w:val="single" w:color="000000" w:sz="2" w:space="0"/>
              <w:left w:val="single" w:color="auto" w:sz="4" w:space="0"/>
              <w:bottom w:val="single" w:color="000000" w:sz="2" w:space="0"/>
              <w:right w:val="single" w:color="000000" w:sz="2" w:space="0"/>
            </w:tcBorders>
            <w:vAlign w:val="center"/>
          </w:tcPr>
          <w:p>
            <w:pPr>
              <w:jc w:val="left"/>
              <w:rPr>
                <w:rFonts w:ascii="仿宋" w:hAnsi="仿宋" w:eastAsia="仿宋"/>
                <w:sz w:val="24"/>
              </w:rPr>
            </w:pPr>
            <w:r>
              <w:rPr>
                <w:rFonts w:hint="eastAsia" w:ascii="仿宋" w:hAnsi="仿宋" w:eastAsia="仿宋"/>
                <w:sz w:val="24"/>
              </w:rPr>
              <w:t>□立项阶段</w:t>
            </w:r>
            <w:r>
              <w:rPr>
                <w:rFonts w:ascii="仿宋" w:hAnsi="仿宋" w:eastAsia="仿宋"/>
                <w:sz w:val="24"/>
              </w:rPr>
              <w:t xml:space="preserve">    </w:t>
            </w:r>
            <w:r>
              <w:rPr>
                <w:rFonts w:hint="eastAsia" w:ascii="仿宋" w:hAnsi="仿宋" w:eastAsia="仿宋"/>
                <w:sz w:val="24"/>
              </w:rPr>
              <w:t xml:space="preserve">□研发阶段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□测试阶段 </w:t>
            </w:r>
            <w:r>
              <w:rPr>
                <w:rFonts w:ascii="仿宋" w:hAnsi="仿宋" w:eastAsia="仿宋"/>
                <w:sz w:val="24"/>
              </w:rPr>
              <w:t xml:space="preserve">   </w:t>
            </w:r>
            <w:r>
              <w:rPr>
                <w:rFonts w:hint="eastAsia" w:ascii="仿宋" w:hAnsi="仿宋" w:eastAsia="仿宋"/>
                <w:sz w:val="24"/>
              </w:rPr>
              <w:t>□运行阶段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restart"/>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获得</w:t>
            </w:r>
          </w:p>
          <w:p>
            <w:pPr>
              <w:jc w:val="center"/>
              <w:rPr>
                <w:rFonts w:ascii="仿宋" w:hAnsi="仿宋" w:eastAsia="仿宋" w:cs="等线"/>
                <w:b/>
                <w:sz w:val="24"/>
              </w:rPr>
            </w:pPr>
            <w:r>
              <w:rPr>
                <w:rFonts w:hint="eastAsia" w:ascii="仿宋" w:hAnsi="仿宋" w:eastAsia="仿宋" w:cs="等线"/>
                <w:b/>
                <w:sz w:val="24"/>
              </w:rPr>
              <w:t>知识产权</w:t>
            </w:r>
          </w:p>
          <w:p>
            <w:pPr>
              <w:jc w:val="center"/>
              <w:rPr>
                <w:rFonts w:ascii="仿宋" w:hAnsi="仿宋" w:eastAsia="仿宋" w:cs="等线"/>
                <w:b/>
                <w:sz w:val="24"/>
              </w:rPr>
            </w:pPr>
            <w:r>
              <w:rPr>
                <w:rFonts w:hint="eastAsia" w:ascii="仿宋" w:hAnsi="仿宋" w:eastAsia="仿宋" w:cs="等线"/>
                <w:b/>
                <w:sz w:val="24"/>
              </w:rPr>
              <w:t>数量(件)</w:t>
            </w:r>
          </w:p>
        </w:tc>
        <w:tc>
          <w:tcPr>
            <w:tcW w:w="2268" w:type="dxa"/>
            <w:vAlign w:val="center"/>
          </w:tcPr>
          <w:p>
            <w:pPr>
              <w:jc w:val="center"/>
              <w:rPr>
                <w:rFonts w:ascii="仿宋" w:hAnsi="仿宋" w:eastAsia="仿宋"/>
                <w:sz w:val="24"/>
              </w:rPr>
            </w:pPr>
            <w:r>
              <w:rPr>
                <w:rFonts w:hint="eastAsia" w:ascii="仿宋" w:hAnsi="仿宋" w:eastAsia="仿宋"/>
                <w:sz w:val="24"/>
              </w:rPr>
              <w:t>发明专利</w:t>
            </w:r>
          </w:p>
        </w:tc>
        <w:tc>
          <w:tcPr>
            <w:tcW w:w="1701" w:type="dxa"/>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r>
              <w:rPr>
                <w:rFonts w:hint="eastAsia" w:ascii="仿宋" w:hAnsi="仿宋" w:eastAsia="仿宋"/>
                <w:sz w:val="24"/>
              </w:rPr>
              <w:t>其中：国防专利</w:t>
            </w:r>
          </w:p>
        </w:tc>
        <w:tc>
          <w:tcPr>
            <w:tcW w:w="1701"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2268" w:type="dxa"/>
            <w:vAlign w:val="center"/>
          </w:tcPr>
          <w:p>
            <w:pPr>
              <w:jc w:val="center"/>
              <w:rPr>
                <w:rFonts w:ascii="仿宋" w:hAnsi="仿宋" w:eastAsia="仿宋"/>
                <w:sz w:val="24"/>
              </w:rPr>
            </w:pPr>
            <w:r>
              <w:rPr>
                <w:rFonts w:hint="eastAsia" w:ascii="仿宋" w:hAnsi="仿宋" w:eastAsia="仿宋"/>
                <w:sz w:val="24"/>
              </w:rPr>
              <w:t>外观设计</w:t>
            </w:r>
          </w:p>
        </w:tc>
        <w:tc>
          <w:tcPr>
            <w:tcW w:w="1701" w:type="dxa"/>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r>
              <w:rPr>
                <w:rFonts w:hint="eastAsia" w:ascii="仿宋" w:hAnsi="仿宋" w:eastAsia="仿宋"/>
                <w:sz w:val="24"/>
              </w:rPr>
              <w:t>实用新型</w:t>
            </w:r>
          </w:p>
        </w:tc>
        <w:tc>
          <w:tcPr>
            <w:tcW w:w="1701"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2268" w:type="dxa"/>
            <w:vAlign w:val="center"/>
          </w:tcPr>
          <w:p>
            <w:pPr>
              <w:jc w:val="center"/>
              <w:rPr>
                <w:rFonts w:ascii="仿宋" w:hAnsi="仿宋" w:eastAsia="仿宋"/>
                <w:sz w:val="24"/>
              </w:rPr>
            </w:pPr>
            <w:r>
              <w:rPr>
                <w:rFonts w:hint="eastAsia" w:ascii="仿宋" w:hAnsi="仿宋" w:eastAsia="仿宋"/>
                <w:sz w:val="24"/>
              </w:rPr>
              <w:t>软件著作权</w:t>
            </w:r>
          </w:p>
        </w:tc>
        <w:tc>
          <w:tcPr>
            <w:tcW w:w="1701" w:type="dxa"/>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r>
              <w:rPr>
                <w:rFonts w:hint="eastAsia" w:ascii="仿宋" w:hAnsi="仿宋" w:eastAsia="仿宋"/>
                <w:sz w:val="24"/>
              </w:rPr>
              <w:t>集成电路布图设计</w:t>
            </w:r>
          </w:p>
          <w:p>
            <w:pPr>
              <w:jc w:val="center"/>
              <w:rPr>
                <w:rFonts w:ascii="仿宋" w:hAnsi="仿宋" w:eastAsia="仿宋"/>
                <w:sz w:val="24"/>
              </w:rPr>
            </w:pPr>
            <w:r>
              <w:rPr>
                <w:rFonts w:hint="eastAsia" w:ascii="仿宋" w:hAnsi="仿宋" w:eastAsia="仿宋"/>
                <w:sz w:val="24"/>
              </w:rPr>
              <w:t>专有权</w:t>
            </w:r>
          </w:p>
        </w:tc>
        <w:tc>
          <w:tcPr>
            <w:tcW w:w="1701"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restart"/>
            <w:tcBorders>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获得基金</w:t>
            </w:r>
          </w:p>
          <w:p>
            <w:pPr>
              <w:jc w:val="center"/>
              <w:rPr>
                <w:rFonts w:ascii="仿宋" w:hAnsi="仿宋" w:eastAsia="仿宋" w:cs="等线"/>
                <w:b/>
                <w:sz w:val="24"/>
              </w:rPr>
            </w:pPr>
            <w:r>
              <w:rPr>
                <w:rFonts w:hint="eastAsia" w:ascii="仿宋" w:hAnsi="仿宋" w:eastAsia="仿宋" w:cs="等线"/>
                <w:b/>
                <w:sz w:val="24"/>
              </w:rPr>
              <w:t>资助情况</w:t>
            </w:r>
          </w:p>
        </w:tc>
        <w:tc>
          <w:tcPr>
            <w:tcW w:w="3969" w:type="dxa"/>
            <w:gridSpan w:val="2"/>
            <w:vAlign w:val="center"/>
          </w:tcPr>
          <w:p>
            <w:pPr>
              <w:jc w:val="center"/>
              <w:rPr>
                <w:rFonts w:ascii="仿宋" w:hAnsi="仿宋" w:eastAsia="仿宋"/>
                <w:b/>
                <w:sz w:val="24"/>
              </w:rPr>
            </w:pPr>
            <w:r>
              <w:rPr>
                <w:rFonts w:hint="eastAsia" w:ascii="仿宋" w:hAnsi="仿宋" w:eastAsia="仿宋"/>
                <w:b/>
                <w:sz w:val="24"/>
              </w:rPr>
              <w:t>名称</w:t>
            </w:r>
          </w:p>
        </w:tc>
        <w:tc>
          <w:tcPr>
            <w:tcW w:w="2410" w:type="dxa"/>
            <w:vAlign w:val="center"/>
          </w:tcPr>
          <w:p>
            <w:pPr>
              <w:jc w:val="center"/>
              <w:rPr>
                <w:rFonts w:ascii="仿宋" w:hAnsi="仿宋" w:eastAsia="仿宋"/>
                <w:b/>
                <w:sz w:val="24"/>
              </w:rPr>
            </w:pPr>
            <w:r>
              <w:rPr>
                <w:rFonts w:hint="eastAsia" w:ascii="仿宋" w:hAnsi="仿宋" w:eastAsia="仿宋"/>
                <w:b/>
                <w:sz w:val="24"/>
              </w:rPr>
              <w:t>获得时间</w:t>
            </w:r>
          </w:p>
        </w:tc>
        <w:tc>
          <w:tcPr>
            <w:tcW w:w="1701" w:type="dxa"/>
            <w:tcBorders>
              <w:right w:val="single" w:color="000000" w:sz="2" w:space="0"/>
            </w:tcBorders>
            <w:vAlign w:val="center"/>
          </w:tcPr>
          <w:p>
            <w:pPr>
              <w:jc w:val="center"/>
              <w:rPr>
                <w:rFonts w:ascii="仿宋" w:hAnsi="仿宋" w:eastAsia="仿宋"/>
                <w:b/>
                <w:sz w:val="24"/>
              </w:rPr>
            </w:pPr>
            <w:r>
              <w:rPr>
                <w:rFonts w:hint="eastAsia" w:ascii="仿宋" w:hAnsi="仿宋" w:eastAsia="仿宋"/>
                <w:b/>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三、项目团队简介</w:t>
      </w:r>
    </w:p>
    <w:tbl>
      <w:tblPr>
        <w:tblStyle w:val="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8" w:hRule="atLeast"/>
          <w:jc w:val="center"/>
        </w:trPr>
        <w:tc>
          <w:tcPr>
            <w:tcW w:w="9356" w:type="dxa"/>
          </w:tcPr>
          <w:p>
            <w:pPr>
              <w:rPr>
                <w:rFonts w:ascii="仿宋" w:hAnsi="仿宋" w:eastAsia="仿宋"/>
                <w:sz w:val="24"/>
              </w:rPr>
            </w:pPr>
            <w:r>
              <w:rPr>
                <w:rFonts w:ascii="仿宋" w:hAnsi="仿宋" w:eastAsia="仿宋"/>
                <w:sz w:val="24"/>
              </w:rPr>
              <w:t>（</w:t>
            </w:r>
            <w:r>
              <w:rPr>
                <w:rFonts w:hint="eastAsia" w:ascii="仿宋" w:hAnsi="仿宋" w:eastAsia="仿宋"/>
                <w:sz w:val="24"/>
              </w:rPr>
              <w:t>包括申请人和主要成员简介、指导老师简介</w:t>
            </w:r>
            <w:r>
              <w:rPr>
                <w:rFonts w:ascii="仿宋" w:hAnsi="仿宋" w:eastAsia="仿宋"/>
                <w:sz w:val="24"/>
              </w:rPr>
              <w:t>；</w:t>
            </w:r>
            <w:r>
              <w:rPr>
                <w:rFonts w:hint="eastAsia" w:ascii="仿宋" w:hAnsi="仿宋" w:eastAsia="仿宋"/>
                <w:sz w:val="24"/>
              </w:rPr>
              <w:t>项目负责人</w:t>
            </w:r>
            <w:r>
              <w:rPr>
                <w:rFonts w:ascii="仿宋" w:hAnsi="仿宋" w:eastAsia="仿宋"/>
                <w:sz w:val="24"/>
              </w:rPr>
              <w:t>承担课题及发表论文情况；</w:t>
            </w:r>
            <w:r>
              <w:rPr>
                <w:rFonts w:hint="eastAsia" w:ascii="仿宋" w:hAnsi="仿宋" w:eastAsia="仿宋"/>
                <w:sz w:val="24"/>
              </w:rPr>
              <w:t>项目负责人或指导老师</w:t>
            </w:r>
            <w:r>
              <w:rPr>
                <w:rFonts w:ascii="仿宋" w:hAnsi="仿宋" w:eastAsia="仿宋"/>
                <w:sz w:val="24"/>
              </w:rPr>
              <w:t>实验室</w:t>
            </w:r>
            <w:r>
              <w:rPr>
                <w:rFonts w:hint="eastAsia" w:ascii="仿宋" w:hAnsi="仿宋" w:eastAsia="仿宋"/>
                <w:sz w:val="24"/>
              </w:rPr>
              <w:t>/</w:t>
            </w:r>
            <w:r>
              <w:rPr>
                <w:rFonts w:ascii="仿宋" w:hAnsi="仿宋" w:eastAsia="仿宋"/>
                <w:sz w:val="24"/>
              </w:rPr>
              <w:t>课题组的科技成果转化现状，</w:t>
            </w:r>
            <w:r>
              <w:rPr>
                <w:rFonts w:hint="eastAsia" w:ascii="仿宋" w:hAnsi="仿宋" w:eastAsia="仿宋"/>
                <w:sz w:val="24"/>
              </w:rPr>
              <w:t>团队创业训练或实践情况，</w:t>
            </w:r>
            <w:r>
              <w:rPr>
                <w:rFonts w:ascii="仿宋" w:hAnsi="仿宋" w:eastAsia="仿宋"/>
                <w:sz w:val="24"/>
              </w:rPr>
              <w:t>限500字）</w:t>
            </w:r>
          </w:p>
          <w:p>
            <w:pPr>
              <w:rPr>
                <w:rFonts w:ascii="仿宋" w:hAnsi="仿宋" w:eastAsia="仿宋"/>
                <w:sz w:val="24"/>
              </w:rPr>
            </w:pPr>
          </w:p>
          <w:p>
            <w:pPr>
              <w:rPr>
                <w:rFonts w:ascii="仿宋" w:hAnsi="仿宋" w:eastAsia="仿宋"/>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四、创业项目简介</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9" w:hRule="atLeast"/>
          <w:jc w:val="center"/>
        </w:trPr>
        <w:tc>
          <w:tcPr>
            <w:tcW w:w="9356" w:type="dxa"/>
          </w:tcPr>
          <w:p>
            <w:pPr>
              <w:rPr>
                <w:rFonts w:ascii="仿宋_GB2312" w:eastAsia="仿宋_GB2312" w:cs="Arial"/>
                <w:b/>
                <w:bCs/>
                <w:sz w:val="24"/>
              </w:rPr>
            </w:pPr>
            <w:r>
              <w:rPr>
                <w:rFonts w:hint="eastAsia" w:ascii="仿宋_GB2312" w:eastAsia="仿宋_GB2312" w:cs="Arial"/>
                <w:b/>
                <w:bCs/>
                <w:sz w:val="24"/>
              </w:rPr>
              <w:t>1、项目背景</w:t>
            </w:r>
          </w:p>
          <w:p>
            <w:pPr>
              <w:rPr>
                <w:rFonts w:ascii="仿宋" w:hAnsi="仿宋" w:eastAsia="仿宋" w:cs="微软雅黑"/>
                <w:sz w:val="24"/>
              </w:rPr>
            </w:pPr>
            <w:r>
              <w:rPr>
                <w:rFonts w:hint="eastAsia" w:ascii="仿宋" w:hAnsi="仿宋" w:eastAsia="仿宋" w:cs="微软雅黑"/>
                <w:sz w:val="24"/>
              </w:rPr>
              <w:t>（包括政策导向，应用领域和服务对象）</w:t>
            </w:r>
          </w:p>
          <w:p>
            <w:pPr>
              <w:rPr>
                <w:rFonts w:ascii="仿宋" w:hAnsi="仿宋" w:eastAsia="仿宋" w:cs="微软雅黑"/>
                <w:bCs/>
                <w:sz w:val="24"/>
              </w:rPr>
            </w:pPr>
          </w:p>
          <w:p>
            <w:pPr>
              <w:rPr>
                <w:rFonts w:ascii="仿宋" w:hAnsi="仿宋" w:eastAsia="仿宋" w:cs="微软雅黑"/>
                <w:bCs/>
                <w:sz w:val="24"/>
              </w:rPr>
            </w:pPr>
          </w:p>
          <w:p>
            <w:pPr>
              <w:rPr>
                <w:rFonts w:ascii="仿宋" w:hAnsi="仿宋" w:eastAsia="仿宋"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6" w:hRule="atLeast"/>
          <w:jc w:val="center"/>
        </w:trPr>
        <w:tc>
          <w:tcPr>
            <w:tcW w:w="9356" w:type="dxa"/>
          </w:tcPr>
          <w:p>
            <w:pPr>
              <w:rPr>
                <w:rFonts w:ascii="仿宋" w:hAnsi="仿宋" w:eastAsia="仿宋" w:cs="Arial"/>
                <w:b/>
                <w:bCs/>
                <w:sz w:val="24"/>
              </w:rPr>
            </w:pPr>
            <w:r>
              <w:rPr>
                <w:rFonts w:hint="eastAsia" w:ascii="仿宋" w:hAnsi="仿宋" w:eastAsia="仿宋" w:cs="Arial"/>
                <w:b/>
                <w:bCs/>
                <w:sz w:val="24"/>
              </w:rPr>
              <w:t>2、实施方案</w:t>
            </w:r>
          </w:p>
          <w:p>
            <w:pPr>
              <w:rPr>
                <w:rFonts w:ascii="仿宋" w:hAnsi="仿宋" w:eastAsia="仿宋"/>
                <w:sz w:val="24"/>
              </w:rPr>
            </w:pPr>
            <w:r>
              <w:rPr>
                <w:rFonts w:hint="eastAsia" w:ascii="仿宋" w:hAnsi="仿宋" w:eastAsia="仿宋"/>
                <w:sz w:val="24"/>
              </w:rPr>
              <w:t>（包括目标、主要内容和技术方案、核心技术攻克的技术难题、目前研发阶段、研究基础、已有条件和所需条件、进度安排等内容）</w:t>
            </w:r>
          </w:p>
          <w:p>
            <w:pPr>
              <w:rPr>
                <w:rFonts w:ascii="仿宋" w:hAnsi="仿宋" w:eastAsia="仿宋" w:cs="微软雅黑"/>
                <w:sz w:val="24"/>
              </w:rPr>
            </w:pPr>
          </w:p>
          <w:p>
            <w:pPr>
              <w:rPr>
                <w:rFonts w:ascii="仿宋" w:hAnsi="仿宋" w:eastAsia="仿宋"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8" w:hRule="atLeast"/>
          <w:jc w:val="center"/>
        </w:trPr>
        <w:tc>
          <w:tcPr>
            <w:tcW w:w="9356" w:type="dxa"/>
          </w:tcPr>
          <w:p>
            <w:pPr>
              <w:rPr>
                <w:rFonts w:ascii="仿宋" w:hAnsi="仿宋" w:eastAsia="仿宋" w:cs="Arial"/>
                <w:b/>
                <w:bCs/>
                <w:sz w:val="24"/>
              </w:rPr>
            </w:pPr>
            <w:r>
              <w:rPr>
                <w:rFonts w:hint="eastAsia" w:ascii="仿宋" w:hAnsi="仿宋" w:eastAsia="仿宋" w:cs="Arial"/>
                <w:b/>
                <w:bCs/>
                <w:sz w:val="24"/>
              </w:rPr>
              <w:t>3、创业规划</w:t>
            </w:r>
          </w:p>
          <w:p>
            <w:pPr>
              <w:rPr>
                <w:rFonts w:ascii="仿宋" w:hAnsi="仿宋" w:eastAsia="仿宋"/>
                <w:sz w:val="24"/>
              </w:rPr>
            </w:pPr>
            <w:r>
              <w:rPr>
                <w:rFonts w:hint="eastAsia" w:ascii="仿宋" w:hAnsi="仿宋" w:eastAsia="仿宋"/>
                <w:sz w:val="24"/>
              </w:rPr>
              <w:t>（包括所开发的技术或产品的市场规模，目前同类或相似产品的市场现状，核心竞争力，市场进入壁垒，预期经济和社会效益，团队组建、公司注册、业务开展等内容）</w:t>
            </w:r>
          </w:p>
          <w:p>
            <w:pPr>
              <w:rPr>
                <w:rFonts w:ascii="仿宋" w:hAnsi="仿宋" w:eastAsia="仿宋" w:cs="微软雅黑"/>
                <w:bCs/>
                <w:sz w:val="24"/>
              </w:rPr>
            </w:pPr>
          </w:p>
          <w:p>
            <w:pPr>
              <w:rPr>
                <w:rFonts w:ascii="仿宋" w:hAnsi="仿宋" w:eastAsia="仿宋" w:cs="微软雅黑"/>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五、经费预算</w:t>
      </w:r>
    </w:p>
    <w:tbl>
      <w:tblPr>
        <w:tblStyle w:val="4"/>
        <w:tblpPr w:leftFromText="180" w:rightFromText="180" w:vertAnchor="text" w:tblpXSpec="center"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285"/>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等线"/>
                <w:b/>
                <w:sz w:val="24"/>
              </w:rPr>
            </w:pPr>
            <w:r>
              <w:rPr>
                <w:rFonts w:hint="eastAsia" w:ascii="仿宋" w:hAnsi="仿宋" w:eastAsia="仿宋" w:cs="等线"/>
                <w:b/>
                <w:sz w:val="24"/>
              </w:rPr>
              <w:t>科    目</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等线"/>
                <w:b/>
                <w:sz w:val="24"/>
              </w:rPr>
            </w:pPr>
            <w:r>
              <w:rPr>
                <w:rFonts w:hint="eastAsia" w:ascii="仿宋" w:hAnsi="仿宋" w:eastAsia="仿宋" w:cs="等线"/>
                <w:b/>
                <w:sz w:val="24"/>
              </w:rPr>
              <w:t>申请经费（万元）</w:t>
            </w:r>
          </w:p>
        </w:tc>
        <w:tc>
          <w:tcPr>
            <w:tcW w:w="5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等线"/>
                <w:b/>
                <w:sz w:val="24"/>
              </w:rPr>
            </w:pPr>
            <w:r>
              <w:rPr>
                <w:rFonts w:hint="eastAsia" w:ascii="仿宋" w:hAnsi="仿宋" w:eastAsia="仿宋" w:cs="等线"/>
                <w:b/>
                <w:sz w:val="24"/>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r>
              <w:rPr>
                <w:rFonts w:hint="eastAsia" w:ascii="仿宋" w:hAnsi="仿宋" w:eastAsia="仿宋" w:cs="Arial"/>
                <w:b/>
                <w:bCs/>
                <w:sz w:val="24"/>
              </w:rPr>
              <w:t>（一）业务经费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r>
              <w:rPr>
                <w:rFonts w:hint="eastAsia" w:ascii="仿宋" w:hAnsi="仿宋" w:eastAsia="仿宋"/>
                <w:sz w:val="24"/>
              </w:rPr>
              <w:t>支出范围主要包括：材料费、测试化验加工费、差旅费、会议费、出版/文献/信息传播/知识产权事务费与本项目研究工作直接相关的支出等，不得列支设备费。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材料费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测试化验加工费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差旅费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出版/文献/信息传播/知识产权事务费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ascii="仿宋" w:hAnsi="仿宋" w:eastAsia="仿宋" w:cs="Arial"/>
                <w:bCs/>
                <w:sz w:val="24"/>
              </w:rPr>
              <w:t>……</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r>
              <w:rPr>
                <w:rFonts w:hint="eastAsia" w:ascii="仿宋" w:hAnsi="仿宋" w:eastAsia="仿宋" w:cs="Arial"/>
                <w:b/>
                <w:bCs/>
                <w:sz w:val="24"/>
              </w:rPr>
              <w:t>（二）劳务费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项目研究过程中支付给项目组成员中没有工资性收入的相关人员和项目组临时聘用人员等的劳务性费用，不超过项目经费</w:t>
            </w:r>
            <w:r>
              <w:rPr>
                <w:rFonts w:ascii="仿宋" w:hAnsi="仿宋" w:eastAsia="仿宋"/>
                <w:sz w:val="24"/>
              </w:rPr>
              <w:t>10</w:t>
            </w:r>
            <w:r>
              <w:rPr>
                <w:rFonts w:hint="eastAsia" w:ascii="仿宋" w:hAnsi="仿宋" w:eastAsia="仿宋"/>
                <w:sz w:val="24"/>
              </w:rPr>
              <w:t>%。不得开支有工资性收入的人员工资、奖金、津贴补助和福利支出。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r>
              <w:rPr>
                <w:rFonts w:hint="eastAsia" w:ascii="仿宋" w:hAnsi="仿宋" w:eastAsia="仿宋" w:cs="Arial"/>
                <w:b/>
                <w:bCs/>
                <w:sz w:val="24"/>
              </w:rPr>
              <w:t>（三）其他</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与本项目研究工作直接相关的支出等。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微软雅黑"/>
                <w:b/>
                <w:bCs/>
                <w:kern w:val="0"/>
                <w:sz w:val="24"/>
              </w:rPr>
            </w:pPr>
            <w:r>
              <w:rPr>
                <w:rFonts w:hint="eastAsia" w:ascii="仿宋" w:hAnsi="仿宋" w:eastAsia="仿宋" w:cs="Arial"/>
                <w:b/>
                <w:bCs/>
                <w:sz w:val="24"/>
              </w:rPr>
              <w:t>合计</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微软雅黑"/>
                <w:bCs/>
                <w:kern w:val="0"/>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六、审查推荐表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spacing w:val="-4"/>
                <w:sz w:val="24"/>
                <w:szCs w:val="22"/>
              </w:rPr>
              <w:t>创业项目</w:t>
            </w:r>
            <w:r>
              <w:rPr>
                <w:rFonts w:ascii="仿宋" w:hAnsi="仿宋" w:eastAsia="仿宋"/>
                <w:spacing w:val="-4"/>
                <w:sz w:val="24"/>
                <w:szCs w:val="22"/>
              </w:rPr>
              <w:t>申请人承诺事项</w:t>
            </w:r>
          </w:p>
        </w:tc>
        <w:tc>
          <w:tcPr>
            <w:tcW w:w="8085" w:type="dxa"/>
          </w:tcPr>
          <w:p>
            <w:pPr>
              <w:pStyle w:val="6"/>
              <w:spacing w:line="360" w:lineRule="auto"/>
              <w:ind w:firstLine="464"/>
              <w:jc w:val="left"/>
              <w:rPr>
                <w:rFonts w:ascii="仿宋" w:hAnsi="仿宋" w:eastAsia="仿宋"/>
                <w:spacing w:val="-4"/>
                <w:sz w:val="24"/>
              </w:rPr>
            </w:pPr>
            <w:r>
              <w:rPr>
                <w:rFonts w:ascii="仿宋" w:hAnsi="仿宋" w:eastAsia="仿宋"/>
                <w:spacing w:val="-4"/>
                <w:sz w:val="24"/>
              </w:rPr>
              <w:t>本人承诺</w:t>
            </w:r>
            <w:r>
              <w:rPr>
                <w:rFonts w:hint="eastAsia" w:ascii="仿宋" w:hAnsi="仿宋" w:eastAsia="仿宋"/>
                <w:spacing w:val="-4"/>
                <w:sz w:val="24"/>
              </w:rPr>
              <w:t>项目申请书内容真实、准确，不存在任何知识产权问题。若获准立项，本人将严格</w:t>
            </w:r>
            <w:r>
              <w:rPr>
                <w:rFonts w:ascii="仿宋" w:hAnsi="仿宋" w:eastAsia="仿宋"/>
                <w:spacing w:val="-4"/>
                <w:sz w:val="24"/>
              </w:rPr>
              <w:t>遵守</w:t>
            </w:r>
            <w:r>
              <w:rPr>
                <w:rFonts w:hint="eastAsia" w:ascii="仿宋" w:hAnsi="仿宋" w:eastAsia="仿宋"/>
                <w:spacing w:val="-4"/>
                <w:sz w:val="24"/>
              </w:rPr>
              <w:t>东大科技园、学院各项</w:t>
            </w:r>
            <w:r>
              <w:rPr>
                <w:rFonts w:ascii="仿宋" w:hAnsi="仿宋" w:eastAsia="仿宋"/>
                <w:spacing w:val="-4"/>
                <w:sz w:val="24"/>
              </w:rPr>
              <w:t>规章制度，</w:t>
            </w:r>
            <w:r>
              <w:rPr>
                <w:rFonts w:hint="eastAsia" w:ascii="仿宋" w:hAnsi="仿宋" w:eastAsia="仿宋"/>
                <w:spacing w:val="-4"/>
                <w:sz w:val="24"/>
              </w:rPr>
              <w:t>严格按照本表填写内容，合理安排研究经费，</w:t>
            </w:r>
            <w:r>
              <w:rPr>
                <w:rFonts w:ascii="仿宋" w:hAnsi="仿宋" w:eastAsia="仿宋"/>
                <w:spacing w:val="-4"/>
                <w:sz w:val="24"/>
              </w:rPr>
              <w:t>积极参与各项活动（包括且不限于创业培训</w:t>
            </w:r>
            <w:r>
              <w:rPr>
                <w:rFonts w:ascii="仿宋" w:hAnsi="仿宋" w:eastAsia="仿宋"/>
                <w:sz w:val="24"/>
              </w:rPr>
              <w:t>、走访调研、创业见习、项目路演），</w:t>
            </w:r>
            <w:r>
              <w:rPr>
                <w:rFonts w:hint="eastAsia" w:ascii="仿宋" w:hAnsi="仿宋" w:eastAsia="仿宋"/>
                <w:spacing w:val="-4"/>
                <w:sz w:val="24"/>
              </w:rPr>
              <w:t>按时报送有关材料并接受检查，若申请书内容失实或在项目执行过程中违反相关规定，本人将承担全部责任。</w:t>
            </w:r>
          </w:p>
          <w:p>
            <w:pPr>
              <w:spacing w:line="360" w:lineRule="auto"/>
              <w:jc w:val="left"/>
              <w:rPr>
                <w:rFonts w:ascii="仿宋" w:hAnsi="仿宋" w:eastAsia="仿宋"/>
                <w:kern w:val="0"/>
                <w:sz w:val="24"/>
              </w:rPr>
            </w:pPr>
          </w:p>
          <w:p>
            <w:pPr>
              <w:spacing w:line="360" w:lineRule="auto"/>
              <w:jc w:val="left"/>
              <w:rPr>
                <w:rFonts w:ascii="仿宋" w:hAnsi="仿宋" w:eastAsia="仿宋"/>
                <w:sz w:val="24"/>
                <w:u w:val="single"/>
              </w:rPr>
            </w:pPr>
            <w:r>
              <w:rPr>
                <w:rFonts w:hint="eastAsia" w:ascii="仿宋" w:hAnsi="仿宋" w:eastAsia="仿宋"/>
                <w:kern w:val="0"/>
                <w:sz w:val="24"/>
              </w:rPr>
              <w:t>项目负责人签名</w:t>
            </w:r>
            <w:r>
              <w:rPr>
                <w:rFonts w:ascii="仿宋" w:hAnsi="仿宋" w:eastAsia="仿宋"/>
                <w:sz w:val="24"/>
              </w:rPr>
              <w:t>：</w:t>
            </w:r>
            <w:r>
              <w:rPr>
                <w:rFonts w:hint="eastAsia" w:ascii="仿宋" w:hAnsi="仿宋" w:eastAsia="仿宋"/>
                <w:sz w:val="24"/>
              </w:rPr>
              <w:t xml:space="preserve">     </w:t>
            </w:r>
            <w:r>
              <w:rPr>
                <w:rFonts w:ascii="仿宋" w:hAnsi="仿宋" w:eastAsia="仿宋"/>
                <w:sz w:val="24"/>
              </w:rPr>
              <w:t xml:space="preserve">          身份证号：</w:t>
            </w:r>
          </w:p>
          <w:p>
            <w:pPr>
              <w:spacing w:line="360" w:lineRule="auto"/>
              <w:rPr>
                <w:rFonts w:ascii="仿宋" w:hAnsi="仿宋" w:eastAsia="仿宋"/>
                <w:sz w:val="24"/>
              </w:rPr>
            </w:pPr>
            <w:r>
              <w:rPr>
                <w:rFonts w:ascii="仿宋" w:hAnsi="仿宋" w:eastAsia="仿宋"/>
                <w:kern w:val="0"/>
                <w:sz w:val="24"/>
              </w:rPr>
              <w:t>团队成员签名：</w:t>
            </w:r>
          </w:p>
          <w:p>
            <w:pPr>
              <w:spacing w:line="360" w:lineRule="auto"/>
              <w:ind w:firstLine="5160" w:firstLineChars="2150"/>
              <w:rPr>
                <w:rFonts w:ascii="仿宋" w:hAnsi="仿宋" w:eastAsia="仿宋"/>
                <w:sz w:val="24"/>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指导老师意见</w:t>
            </w:r>
          </w:p>
        </w:tc>
        <w:tc>
          <w:tcPr>
            <w:tcW w:w="8085" w:type="dxa"/>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（项目指导教师对拟开展项目的意见、对申请人利用导师承担课题的研究成果运用于该项目的意见）</w:t>
            </w:r>
          </w:p>
          <w:p>
            <w:pPr>
              <w:spacing w:line="360" w:lineRule="auto"/>
              <w:ind w:right="960"/>
              <w:rPr>
                <w:rFonts w:ascii="仿宋" w:hAnsi="仿宋" w:eastAsia="仿宋"/>
                <w:color w:val="000000" w:themeColor="text1"/>
                <w:sz w:val="24"/>
                <w14:textFill>
                  <w14:solidFill>
                    <w14:schemeClr w14:val="tx1"/>
                  </w14:solidFill>
                </w14:textFill>
              </w:rPr>
            </w:pPr>
          </w:p>
          <w:p>
            <w:pPr>
              <w:spacing w:line="360" w:lineRule="auto"/>
              <w:ind w:right="960"/>
              <w:rPr>
                <w:rFonts w:ascii="仿宋" w:hAnsi="仿宋" w:eastAsia="仿宋"/>
                <w:color w:val="000000" w:themeColor="text1"/>
                <w:sz w:val="24"/>
                <w14:textFill>
                  <w14:solidFill>
                    <w14:schemeClr w14:val="tx1"/>
                  </w14:solidFill>
                </w14:textFill>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院系主管部门意见</w:t>
            </w:r>
          </w:p>
        </w:tc>
        <w:tc>
          <w:tcPr>
            <w:tcW w:w="8085" w:type="dxa"/>
          </w:tcPr>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微创空间管理办公室意见</w:t>
            </w:r>
          </w:p>
        </w:tc>
        <w:tc>
          <w:tcPr>
            <w:tcW w:w="8085" w:type="dxa"/>
          </w:tcPr>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2FkNDIxZTlhMjliOWNmMmI4NTAxMGYyNDBkNWEifQ=="/>
  </w:docVars>
  <w:rsids>
    <w:rsidRoot w:val="1AA71A91"/>
    <w:rsid w:val="09806F65"/>
    <w:rsid w:val="0DE16873"/>
    <w:rsid w:val="144B02B5"/>
    <w:rsid w:val="1AA71A91"/>
    <w:rsid w:val="2D9E7E85"/>
    <w:rsid w:val="353115DE"/>
    <w:rsid w:val="4B771C5C"/>
    <w:rsid w:val="54EA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_Style 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1488</Words>
  <Characters>1493</Characters>
  <Lines>0</Lines>
  <Paragraphs>0</Paragraphs>
  <TotalTime>2</TotalTime>
  <ScaleCrop>false</ScaleCrop>
  <LinksUpToDate>false</LinksUpToDate>
  <CharactersWithSpaces>1942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2023-03-02T02:23:00Z</dcterms:created>
  <dc:creator>501</dc:creator>
  <cp:lastModifiedBy>lvxinyue</cp:lastModifiedBy>
  <dcterms:modified xsi:type="dcterms:W3CDTF">2023-12-25T03:39:50Z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5E122D80FCB04EB282F40DD5CE028BD8</vt:lpwstr>
  </property>
</Properties>
</file>